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F6FF" w14:textId="37AEBB35" w:rsidR="00E941AD" w:rsidRPr="00101E15" w:rsidRDefault="00E941AD">
      <w:pPr>
        <w:rPr>
          <w:b/>
          <w:bCs/>
          <w:sz w:val="22"/>
        </w:rPr>
      </w:pPr>
      <w:bookmarkStart w:id="0" w:name="_Toc388713999"/>
      <w:bookmarkStart w:id="1" w:name="_Toc389664115"/>
      <w:r w:rsidRPr="00101E15">
        <w:rPr>
          <w:rFonts w:eastAsia="Times New Roman" w:cs="Arial"/>
          <w:b/>
          <w:bCs/>
          <w:i/>
          <w:iCs/>
          <w:noProof/>
          <w:color w:val="FFFFFF"/>
          <w:sz w:val="22"/>
          <w:lang w:eastAsia="nl-NL"/>
        </w:rPr>
        <w:drawing>
          <wp:anchor distT="0" distB="0" distL="114300" distR="114300" simplePos="0" relativeHeight="251677696" behindDoc="0" locked="0" layoutInCell="1" allowOverlap="1" wp14:anchorId="455143D9" wp14:editId="50305E44">
            <wp:simplePos x="0" y="0"/>
            <wp:positionH relativeFrom="column">
              <wp:posOffset>3684297</wp:posOffset>
            </wp:positionH>
            <wp:positionV relativeFrom="paragraph">
              <wp:posOffset>-267335</wp:posOffset>
            </wp:positionV>
            <wp:extent cx="2658717" cy="1019175"/>
            <wp:effectExtent l="0" t="0" r="8890" b="0"/>
            <wp:wrapNone/>
            <wp:docPr id="88" name="Afbeelding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Afbeelding 8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439" cy="102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E15">
        <w:rPr>
          <w:b/>
          <w:bCs/>
          <w:sz w:val="22"/>
        </w:rPr>
        <w:t xml:space="preserve">Periode 3 Start Teelt  </w:t>
      </w:r>
    </w:p>
    <w:p w14:paraId="41094A0B" w14:textId="77777777" w:rsidR="00E941AD" w:rsidRPr="00101E15" w:rsidRDefault="00E941AD">
      <w:pPr>
        <w:rPr>
          <w:b/>
          <w:bCs/>
          <w:sz w:val="22"/>
        </w:rPr>
      </w:pPr>
    </w:p>
    <w:p w14:paraId="37B1067E" w14:textId="77777777" w:rsidR="00E941AD" w:rsidRPr="00101E15" w:rsidRDefault="00E941AD">
      <w:pPr>
        <w:rPr>
          <w:b/>
          <w:bCs/>
          <w:sz w:val="22"/>
        </w:rPr>
      </w:pPr>
    </w:p>
    <w:p w14:paraId="6B748F85" w14:textId="68449361" w:rsidR="00E941AD" w:rsidRPr="00101E15" w:rsidRDefault="00E941AD">
      <w:pPr>
        <w:rPr>
          <w:b/>
          <w:bCs/>
          <w:sz w:val="22"/>
        </w:rPr>
      </w:pPr>
      <w:r w:rsidRPr="00101E15">
        <w:rPr>
          <w:b/>
          <w:bCs/>
          <w:sz w:val="22"/>
        </w:rPr>
        <w:t xml:space="preserve">Vermeerderen van Gewassen </w:t>
      </w:r>
    </w:p>
    <w:p w14:paraId="6D38928C" w14:textId="77777777" w:rsidR="00404C9B" w:rsidRDefault="00664C9B" w:rsidP="00404C9B">
      <w:pPr>
        <w:jc w:val="both"/>
        <w:rPr>
          <w:b/>
          <w:bCs/>
          <w:szCs w:val="20"/>
        </w:rPr>
      </w:pPr>
      <w:r w:rsidRPr="0049510F">
        <w:rPr>
          <w:b/>
          <w:bCs/>
          <w:szCs w:val="20"/>
        </w:rPr>
        <w:t xml:space="preserve">Lesbrief 1 </w:t>
      </w:r>
      <w:r w:rsidR="0049510F" w:rsidRPr="0049510F">
        <w:rPr>
          <w:b/>
          <w:bCs/>
          <w:szCs w:val="20"/>
        </w:rPr>
        <w:t xml:space="preserve">Generatieve vermeerdering:  </w:t>
      </w:r>
    </w:p>
    <w:p w14:paraId="1C925CA3" w14:textId="6BE72A06" w:rsidR="00E941AD" w:rsidRPr="0049510F" w:rsidRDefault="0049510F" w:rsidP="00404C9B">
      <w:pPr>
        <w:jc w:val="both"/>
        <w:rPr>
          <w:b/>
          <w:bCs/>
          <w:szCs w:val="20"/>
        </w:rPr>
      </w:pPr>
      <w:r w:rsidRPr="0049510F">
        <w:rPr>
          <w:b/>
          <w:bCs/>
          <w:szCs w:val="20"/>
        </w:rPr>
        <w:t>Algemeen, Eisen die we aan zaad</w:t>
      </w:r>
      <w:r w:rsidR="00404C9B">
        <w:rPr>
          <w:b/>
          <w:bCs/>
          <w:szCs w:val="20"/>
        </w:rPr>
        <w:t xml:space="preserve"> </w:t>
      </w:r>
      <w:r w:rsidRPr="0049510F">
        <w:rPr>
          <w:b/>
          <w:bCs/>
          <w:szCs w:val="20"/>
        </w:rPr>
        <w:t>stellen &amp; Kiemingsfactoren</w:t>
      </w:r>
    </w:p>
    <w:bookmarkEnd w:id="0"/>
    <w:bookmarkEnd w:id="1"/>
    <w:p w14:paraId="65C96A88" w14:textId="77777777" w:rsidR="009A79C3" w:rsidRPr="0010156B" w:rsidRDefault="009A79C3" w:rsidP="00B81AE2">
      <w:pPr>
        <w:pStyle w:val="Kop5"/>
      </w:pPr>
      <w:r w:rsidRPr="0010156B">
        <w:t>Opdracht</w:t>
      </w:r>
    </w:p>
    <w:p w14:paraId="65C96A89" w14:textId="5D4B7438" w:rsidR="009A79C3" w:rsidRDefault="009A79C3" w:rsidP="00404C9B">
      <w:pPr>
        <w:numPr>
          <w:ilvl w:val="0"/>
          <w:numId w:val="3"/>
        </w:numPr>
        <w:tabs>
          <w:tab w:val="left" w:pos="0"/>
          <w:tab w:val="left" w:pos="1872"/>
          <w:tab w:val="left" w:pos="3024"/>
          <w:tab w:val="left" w:pos="8640"/>
        </w:tabs>
        <w:spacing w:before="240" w:after="0" w:line="240" w:lineRule="auto"/>
        <w:rPr>
          <w:rFonts w:cs="Arial"/>
          <w:bCs/>
        </w:rPr>
      </w:pPr>
      <w:r w:rsidRPr="0010156B">
        <w:rPr>
          <w:rFonts w:cs="Arial"/>
          <w:bCs/>
        </w:rPr>
        <w:t xml:space="preserve">Een van de eisen die we aan zaad stellen, is dat het ziektevrij moet zijn. Met name denken we hier aan virusziekten. </w:t>
      </w:r>
      <w:r w:rsidRPr="0010156B">
        <w:rPr>
          <w:rFonts w:cs="Arial"/>
          <w:bCs/>
        </w:rPr>
        <w:br/>
        <w:t>Waarom kunnen we zaad dat door virus is aangetast n</w:t>
      </w:r>
      <w:r w:rsidR="00813016">
        <w:rPr>
          <w:rFonts w:cs="Arial"/>
          <w:bCs/>
        </w:rPr>
        <w:t>i</w:t>
      </w:r>
      <w:r w:rsidRPr="0010156B">
        <w:rPr>
          <w:rFonts w:cs="Arial"/>
          <w:bCs/>
        </w:rPr>
        <w:t>et ontsmetten?</w:t>
      </w:r>
    </w:p>
    <w:p w14:paraId="32B671EB" w14:textId="1C3D1B97" w:rsidR="002B07BC" w:rsidRDefault="002B07BC" w:rsidP="002B07BC">
      <w:pPr>
        <w:tabs>
          <w:tab w:val="left" w:pos="0"/>
          <w:tab w:val="left" w:pos="1872"/>
          <w:tab w:val="left" w:pos="3024"/>
          <w:tab w:val="left" w:pos="8640"/>
        </w:tabs>
        <w:spacing w:before="240" w:after="0" w:line="240" w:lineRule="auto"/>
        <w:rPr>
          <w:rFonts w:cs="Arial"/>
          <w:bCs/>
        </w:rPr>
      </w:pPr>
    </w:p>
    <w:p w14:paraId="6F5833D0" w14:textId="25C8A91A" w:rsidR="002B07BC" w:rsidRDefault="002B07BC" w:rsidP="002B07BC">
      <w:pPr>
        <w:tabs>
          <w:tab w:val="left" w:pos="0"/>
          <w:tab w:val="left" w:pos="1872"/>
          <w:tab w:val="left" w:pos="3024"/>
          <w:tab w:val="left" w:pos="8640"/>
        </w:tabs>
        <w:spacing w:before="240" w:after="0" w:line="240" w:lineRule="auto"/>
        <w:rPr>
          <w:rFonts w:cs="Arial"/>
          <w:bCs/>
        </w:rPr>
      </w:pPr>
    </w:p>
    <w:p w14:paraId="1E0C0BB6" w14:textId="4F2A009C" w:rsidR="002B07BC" w:rsidRDefault="002B07BC" w:rsidP="002B07BC">
      <w:pPr>
        <w:tabs>
          <w:tab w:val="left" w:pos="0"/>
          <w:tab w:val="left" w:pos="1872"/>
          <w:tab w:val="left" w:pos="3024"/>
          <w:tab w:val="left" w:pos="8640"/>
        </w:tabs>
        <w:spacing w:before="240" w:after="0" w:line="240" w:lineRule="auto"/>
        <w:rPr>
          <w:rFonts w:cs="Arial"/>
          <w:bCs/>
        </w:rPr>
      </w:pPr>
    </w:p>
    <w:p w14:paraId="1966430E" w14:textId="77777777" w:rsidR="002B07BC" w:rsidRPr="0010156B" w:rsidRDefault="002B07BC" w:rsidP="002B07BC">
      <w:pPr>
        <w:tabs>
          <w:tab w:val="left" w:pos="0"/>
          <w:tab w:val="left" w:pos="1872"/>
          <w:tab w:val="left" w:pos="3024"/>
          <w:tab w:val="left" w:pos="8640"/>
        </w:tabs>
        <w:spacing w:before="240" w:after="0" w:line="240" w:lineRule="auto"/>
        <w:rPr>
          <w:rFonts w:cs="Arial"/>
          <w:bCs/>
        </w:rPr>
      </w:pPr>
    </w:p>
    <w:p w14:paraId="65C96A8A" w14:textId="03273686" w:rsidR="009A79C3" w:rsidRDefault="009A79C3" w:rsidP="00404C9B">
      <w:pPr>
        <w:numPr>
          <w:ilvl w:val="0"/>
          <w:numId w:val="3"/>
        </w:numPr>
        <w:tabs>
          <w:tab w:val="left" w:pos="0"/>
          <w:tab w:val="left" w:pos="1872"/>
          <w:tab w:val="left" w:pos="3024"/>
          <w:tab w:val="left" w:pos="8640"/>
        </w:tabs>
        <w:spacing w:before="240" w:after="0" w:line="240" w:lineRule="auto"/>
        <w:rPr>
          <w:rFonts w:cs="Arial"/>
          <w:bCs/>
        </w:rPr>
      </w:pPr>
      <w:r w:rsidRPr="0010156B">
        <w:rPr>
          <w:rFonts w:cs="Arial"/>
          <w:bCs/>
        </w:rPr>
        <w:t xml:space="preserve">Een andere eis aan zaad is dat het zuiver moet zijn, dus vrij van zowel schadelijke als onschadelijke onzuiverheden. </w:t>
      </w:r>
      <w:r w:rsidRPr="0010156B">
        <w:rPr>
          <w:rFonts w:cs="Arial"/>
          <w:bCs/>
        </w:rPr>
        <w:br/>
        <w:t>Wat wordt er bedoeld met schadelijke en onschadelijke onzuiverheid? Noem voorbeelden. Waarom precies is schadelijke onzuiverheid erger?</w:t>
      </w:r>
    </w:p>
    <w:p w14:paraId="12635C45" w14:textId="08D76F48" w:rsidR="002B07BC" w:rsidRDefault="002B07BC" w:rsidP="002B07BC">
      <w:pPr>
        <w:tabs>
          <w:tab w:val="left" w:pos="0"/>
          <w:tab w:val="left" w:pos="1872"/>
          <w:tab w:val="left" w:pos="3024"/>
          <w:tab w:val="left" w:pos="8640"/>
        </w:tabs>
        <w:spacing w:before="240" w:after="0" w:line="240" w:lineRule="auto"/>
        <w:rPr>
          <w:rFonts w:cs="Arial"/>
          <w:bCs/>
        </w:rPr>
      </w:pPr>
    </w:p>
    <w:p w14:paraId="4BD4C7B7" w14:textId="3CFE97EA" w:rsidR="002B07BC" w:rsidRDefault="002B07BC" w:rsidP="002B07BC">
      <w:pPr>
        <w:tabs>
          <w:tab w:val="left" w:pos="0"/>
          <w:tab w:val="left" w:pos="1872"/>
          <w:tab w:val="left" w:pos="3024"/>
          <w:tab w:val="left" w:pos="8640"/>
        </w:tabs>
        <w:spacing w:before="240" w:after="0" w:line="240" w:lineRule="auto"/>
        <w:rPr>
          <w:rFonts w:cs="Arial"/>
          <w:bCs/>
        </w:rPr>
      </w:pPr>
    </w:p>
    <w:p w14:paraId="0E16BD15" w14:textId="196096A3" w:rsidR="002B07BC" w:rsidRDefault="002B07BC" w:rsidP="002B07BC">
      <w:pPr>
        <w:tabs>
          <w:tab w:val="left" w:pos="0"/>
          <w:tab w:val="left" w:pos="1872"/>
          <w:tab w:val="left" w:pos="3024"/>
          <w:tab w:val="left" w:pos="8640"/>
        </w:tabs>
        <w:spacing w:before="240" w:after="0" w:line="240" w:lineRule="auto"/>
        <w:rPr>
          <w:rFonts w:cs="Arial"/>
          <w:bCs/>
        </w:rPr>
      </w:pPr>
    </w:p>
    <w:p w14:paraId="297FB40C" w14:textId="77777777" w:rsidR="002B07BC" w:rsidRPr="0010156B" w:rsidRDefault="002B07BC" w:rsidP="002B07BC">
      <w:pPr>
        <w:tabs>
          <w:tab w:val="left" w:pos="0"/>
          <w:tab w:val="left" w:pos="1872"/>
          <w:tab w:val="left" w:pos="3024"/>
          <w:tab w:val="left" w:pos="8640"/>
        </w:tabs>
        <w:spacing w:before="240" w:after="0" w:line="240" w:lineRule="auto"/>
        <w:rPr>
          <w:rFonts w:cs="Arial"/>
          <w:bCs/>
        </w:rPr>
      </w:pPr>
    </w:p>
    <w:p w14:paraId="65C96A8E" w14:textId="0A92DF2D" w:rsidR="009A79C3" w:rsidRDefault="009A79C3" w:rsidP="00404C9B">
      <w:pPr>
        <w:numPr>
          <w:ilvl w:val="0"/>
          <w:numId w:val="3"/>
        </w:numPr>
        <w:tabs>
          <w:tab w:val="left" w:pos="0"/>
          <w:tab w:val="left" w:pos="1872"/>
          <w:tab w:val="left" w:pos="3024"/>
          <w:tab w:val="left" w:pos="8640"/>
        </w:tabs>
        <w:spacing w:before="240" w:after="0" w:line="240" w:lineRule="auto"/>
        <w:rPr>
          <w:rFonts w:cs="Arial"/>
          <w:bCs/>
        </w:rPr>
      </w:pPr>
      <w:r w:rsidRPr="0010156B">
        <w:rPr>
          <w:rFonts w:cs="Arial"/>
          <w:bCs/>
        </w:rPr>
        <w:t>Welke factoren zouden van invloed kunnen zijn op de kiemkracht van het zaad?</w:t>
      </w:r>
    </w:p>
    <w:p w14:paraId="3F888396" w14:textId="732CDAD8" w:rsidR="006C34B4" w:rsidRDefault="006C34B4" w:rsidP="006C34B4">
      <w:pPr>
        <w:tabs>
          <w:tab w:val="left" w:pos="0"/>
          <w:tab w:val="left" w:pos="1872"/>
          <w:tab w:val="left" w:pos="3024"/>
          <w:tab w:val="left" w:pos="8640"/>
        </w:tabs>
        <w:spacing w:before="240" w:after="0" w:line="240" w:lineRule="auto"/>
        <w:rPr>
          <w:rFonts w:cs="Arial"/>
          <w:bCs/>
        </w:rPr>
      </w:pPr>
    </w:p>
    <w:p w14:paraId="1AD48A01" w14:textId="66BF13D0" w:rsidR="006C34B4" w:rsidRDefault="006C34B4" w:rsidP="006C34B4">
      <w:pPr>
        <w:tabs>
          <w:tab w:val="left" w:pos="0"/>
          <w:tab w:val="left" w:pos="1872"/>
          <w:tab w:val="left" w:pos="3024"/>
          <w:tab w:val="left" w:pos="8640"/>
        </w:tabs>
        <w:spacing w:before="240" w:after="0" w:line="240" w:lineRule="auto"/>
        <w:rPr>
          <w:rFonts w:cs="Arial"/>
          <w:bCs/>
        </w:rPr>
      </w:pPr>
    </w:p>
    <w:p w14:paraId="4B680F65" w14:textId="722360B1" w:rsidR="006C34B4" w:rsidRDefault="006C34B4" w:rsidP="006C34B4">
      <w:pPr>
        <w:tabs>
          <w:tab w:val="left" w:pos="0"/>
          <w:tab w:val="left" w:pos="1872"/>
          <w:tab w:val="left" w:pos="3024"/>
          <w:tab w:val="left" w:pos="8640"/>
        </w:tabs>
        <w:spacing w:before="240" w:after="0" w:line="240" w:lineRule="auto"/>
        <w:rPr>
          <w:rFonts w:cs="Arial"/>
          <w:bCs/>
        </w:rPr>
      </w:pPr>
    </w:p>
    <w:p w14:paraId="52415FAF" w14:textId="77777777" w:rsidR="006C34B4" w:rsidRPr="0010156B" w:rsidRDefault="006C34B4" w:rsidP="006C34B4">
      <w:pPr>
        <w:tabs>
          <w:tab w:val="left" w:pos="0"/>
          <w:tab w:val="left" w:pos="1872"/>
          <w:tab w:val="left" w:pos="3024"/>
          <w:tab w:val="left" w:pos="8640"/>
        </w:tabs>
        <w:spacing w:before="240" w:after="0" w:line="240" w:lineRule="auto"/>
        <w:rPr>
          <w:rFonts w:cs="Arial"/>
          <w:bCs/>
        </w:rPr>
      </w:pPr>
    </w:p>
    <w:p w14:paraId="0012A11D" w14:textId="77777777" w:rsidR="006C34B4" w:rsidRPr="006C34B4" w:rsidRDefault="009A79C3" w:rsidP="00404C9B">
      <w:pPr>
        <w:pStyle w:val="Lijstalinea"/>
        <w:numPr>
          <w:ilvl w:val="0"/>
          <w:numId w:val="3"/>
        </w:numPr>
        <w:spacing w:before="120"/>
        <w:contextualSpacing/>
        <w:rPr>
          <w:rFonts w:ascii="Verdana" w:hAnsi="Verdana" w:cs="Arial"/>
        </w:rPr>
      </w:pPr>
      <w:r w:rsidRPr="00BF657B">
        <w:rPr>
          <w:rFonts w:ascii="Verdana" w:hAnsi="Verdana"/>
        </w:rPr>
        <w:t>Noem tenminste drie kenmerken van generatieve vermeerdering.</w:t>
      </w:r>
    </w:p>
    <w:p w14:paraId="256C6790" w14:textId="77777777" w:rsidR="006C34B4" w:rsidRDefault="006C34B4" w:rsidP="006C34B4">
      <w:pPr>
        <w:spacing w:before="120"/>
        <w:contextualSpacing/>
      </w:pPr>
    </w:p>
    <w:p w14:paraId="50D21B3C" w14:textId="77777777" w:rsidR="006C34B4" w:rsidRDefault="006C34B4" w:rsidP="006C34B4">
      <w:pPr>
        <w:spacing w:before="120"/>
        <w:contextualSpacing/>
      </w:pPr>
    </w:p>
    <w:p w14:paraId="68C7A2AB" w14:textId="77777777" w:rsidR="006C34B4" w:rsidRDefault="006C34B4" w:rsidP="006C34B4">
      <w:pPr>
        <w:spacing w:before="120"/>
        <w:contextualSpacing/>
      </w:pPr>
    </w:p>
    <w:p w14:paraId="65C96A9F" w14:textId="578684ED" w:rsidR="009A79C3" w:rsidRDefault="009A79C3" w:rsidP="006C34B4">
      <w:pPr>
        <w:spacing w:before="120"/>
        <w:contextualSpacing/>
        <w:rPr>
          <w:rFonts w:cs="Arial"/>
        </w:rPr>
      </w:pPr>
      <w:r w:rsidRPr="006C34B4">
        <w:br/>
      </w:r>
    </w:p>
    <w:p w14:paraId="5EA64A5F" w14:textId="2C7FF9ED" w:rsidR="001B02C8" w:rsidRDefault="001B02C8" w:rsidP="006C34B4">
      <w:pPr>
        <w:spacing w:before="120"/>
        <w:contextualSpacing/>
        <w:rPr>
          <w:rFonts w:cs="Arial"/>
        </w:rPr>
      </w:pPr>
    </w:p>
    <w:p w14:paraId="44A3C3A7" w14:textId="77777777" w:rsidR="001B02C8" w:rsidRPr="006C34B4" w:rsidRDefault="001B02C8" w:rsidP="006C34B4">
      <w:pPr>
        <w:spacing w:before="120"/>
        <w:contextualSpacing/>
        <w:rPr>
          <w:rFonts w:cs="Arial"/>
        </w:rPr>
      </w:pPr>
    </w:p>
    <w:p w14:paraId="3DBF0498" w14:textId="77777777" w:rsidR="006C34B4" w:rsidRDefault="009A79C3" w:rsidP="00404C9B">
      <w:pPr>
        <w:pStyle w:val="Lijstalinea"/>
        <w:numPr>
          <w:ilvl w:val="0"/>
          <w:numId w:val="3"/>
        </w:numPr>
        <w:spacing w:before="120"/>
        <w:contextualSpacing/>
        <w:rPr>
          <w:rFonts w:ascii="Verdana" w:hAnsi="Verdana" w:cs="Arial"/>
        </w:rPr>
      </w:pPr>
      <w:r w:rsidRPr="00BF657B">
        <w:rPr>
          <w:rFonts w:ascii="Verdana" w:hAnsi="Verdana" w:cs="Arial"/>
        </w:rPr>
        <w:lastRenderedPageBreak/>
        <w:t>Bij welke andere planten dan zaadplanten zien we generatieve vermeerdering?</w:t>
      </w:r>
    </w:p>
    <w:p w14:paraId="1574115F" w14:textId="77777777" w:rsidR="006C34B4" w:rsidRDefault="006C34B4" w:rsidP="006C34B4">
      <w:pPr>
        <w:spacing w:before="120"/>
        <w:contextualSpacing/>
        <w:rPr>
          <w:rFonts w:cs="Arial"/>
        </w:rPr>
      </w:pPr>
    </w:p>
    <w:p w14:paraId="2C3D9AE9" w14:textId="77777777" w:rsidR="006C34B4" w:rsidRDefault="006C34B4" w:rsidP="006C34B4">
      <w:pPr>
        <w:spacing w:before="120"/>
        <w:contextualSpacing/>
        <w:rPr>
          <w:rFonts w:cs="Arial"/>
        </w:rPr>
      </w:pPr>
    </w:p>
    <w:p w14:paraId="2C88286A" w14:textId="77777777" w:rsidR="006C34B4" w:rsidRDefault="006C34B4" w:rsidP="006C34B4">
      <w:pPr>
        <w:spacing w:before="120"/>
        <w:contextualSpacing/>
        <w:rPr>
          <w:rFonts w:cs="Arial"/>
        </w:rPr>
      </w:pPr>
    </w:p>
    <w:p w14:paraId="0ACB3410" w14:textId="77777777" w:rsidR="006C34B4" w:rsidRDefault="006C34B4" w:rsidP="006C34B4">
      <w:pPr>
        <w:spacing w:before="120"/>
        <w:contextualSpacing/>
        <w:rPr>
          <w:rFonts w:cs="Arial"/>
        </w:rPr>
      </w:pPr>
    </w:p>
    <w:p w14:paraId="780BD39F" w14:textId="77777777" w:rsidR="006C34B4" w:rsidRDefault="006C34B4" w:rsidP="006C34B4">
      <w:pPr>
        <w:spacing w:before="120"/>
        <w:contextualSpacing/>
        <w:rPr>
          <w:rFonts w:cs="Arial"/>
        </w:rPr>
      </w:pPr>
    </w:p>
    <w:p w14:paraId="5644FAE0" w14:textId="77777777" w:rsidR="006C34B4" w:rsidRDefault="006C34B4" w:rsidP="006C34B4">
      <w:pPr>
        <w:spacing w:before="120"/>
        <w:contextualSpacing/>
        <w:rPr>
          <w:rFonts w:cs="Arial"/>
        </w:rPr>
      </w:pPr>
    </w:p>
    <w:p w14:paraId="0F31E5C6" w14:textId="77777777" w:rsidR="006C34B4" w:rsidRDefault="006C34B4" w:rsidP="006C34B4">
      <w:pPr>
        <w:spacing w:before="120"/>
        <w:contextualSpacing/>
        <w:rPr>
          <w:rFonts w:cs="Arial"/>
        </w:rPr>
      </w:pPr>
    </w:p>
    <w:p w14:paraId="64992347" w14:textId="77777777" w:rsidR="006C34B4" w:rsidRDefault="006C34B4" w:rsidP="006C34B4">
      <w:pPr>
        <w:spacing w:before="120"/>
        <w:contextualSpacing/>
        <w:rPr>
          <w:rFonts w:cs="Arial"/>
        </w:rPr>
      </w:pPr>
    </w:p>
    <w:p w14:paraId="65C96AA0" w14:textId="08489C19" w:rsidR="009A79C3" w:rsidRPr="006C34B4" w:rsidRDefault="009A79C3" w:rsidP="006C34B4">
      <w:pPr>
        <w:spacing w:before="120"/>
        <w:contextualSpacing/>
        <w:rPr>
          <w:rFonts w:cs="Arial"/>
        </w:rPr>
      </w:pPr>
      <w:r w:rsidRPr="006C34B4">
        <w:rPr>
          <w:rFonts w:cs="Arial"/>
        </w:rPr>
        <w:br/>
      </w:r>
    </w:p>
    <w:p w14:paraId="18A22D44" w14:textId="77777777" w:rsidR="006C34B4" w:rsidRPr="006C34B4" w:rsidRDefault="009A79C3" w:rsidP="00404C9B">
      <w:pPr>
        <w:pStyle w:val="Lijstalinea"/>
        <w:numPr>
          <w:ilvl w:val="0"/>
          <w:numId w:val="3"/>
        </w:numPr>
        <w:spacing w:before="120"/>
        <w:contextualSpacing/>
        <w:rPr>
          <w:rFonts w:ascii="Verdana" w:hAnsi="Verdana"/>
        </w:rPr>
      </w:pPr>
      <w:r w:rsidRPr="00BF657B">
        <w:rPr>
          <w:rFonts w:ascii="Verdana" w:hAnsi="Verdana" w:cs="Arial"/>
        </w:rPr>
        <w:t>De vorm van vermeerdering kan gevolgen hebben voor ziektes. Geef een voordeel van generatieve vermeerdering met betrekking tot ziektes (goed omschrijven).</w:t>
      </w:r>
    </w:p>
    <w:p w14:paraId="1FCFCAA9" w14:textId="77777777" w:rsidR="006C34B4" w:rsidRDefault="006C34B4" w:rsidP="006C34B4">
      <w:pPr>
        <w:spacing w:before="120"/>
        <w:contextualSpacing/>
        <w:rPr>
          <w:rFonts w:cs="Arial"/>
        </w:rPr>
      </w:pPr>
    </w:p>
    <w:p w14:paraId="34C56936" w14:textId="77777777" w:rsidR="006C34B4" w:rsidRDefault="006C34B4" w:rsidP="006C34B4">
      <w:pPr>
        <w:spacing w:before="120"/>
        <w:contextualSpacing/>
        <w:rPr>
          <w:rFonts w:cs="Arial"/>
        </w:rPr>
      </w:pPr>
    </w:p>
    <w:p w14:paraId="1091945D" w14:textId="77777777" w:rsidR="006C34B4" w:rsidRDefault="006C34B4" w:rsidP="006C34B4">
      <w:pPr>
        <w:spacing w:before="120"/>
        <w:contextualSpacing/>
        <w:rPr>
          <w:rFonts w:cs="Arial"/>
        </w:rPr>
      </w:pPr>
    </w:p>
    <w:p w14:paraId="51D627F2" w14:textId="77777777" w:rsidR="006C34B4" w:rsidRDefault="006C34B4" w:rsidP="006C34B4">
      <w:pPr>
        <w:spacing w:before="120"/>
        <w:contextualSpacing/>
        <w:rPr>
          <w:rFonts w:cs="Arial"/>
        </w:rPr>
      </w:pPr>
    </w:p>
    <w:p w14:paraId="3B198778" w14:textId="77777777" w:rsidR="006C34B4" w:rsidRDefault="006C34B4" w:rsidP="006C34B4">
      <w:pPr>
        <w:spacing w:before="120"/>
        <w:contextualSpacing/>
        <w:rPr>
          <w:rFonts w:cs="Arial"/>
        </w:rPr>
      </w:pPr>
    </w:p>
    <w:p w14:paraId="7E1B5CBB" w14:textId="77777777" w:rsidR="006C34B4" w:rsidRDefault="006C34B4" w:rsidP="006C34B4">
      <w:pPr>
        <w:spacing w:before="120"/>
        <w:contextualSpacing/>
        <w:rPr>
          <w:rFonts w:cs="Arial"/>
        </w:rPr>
      </w:pPr>
    </w:p>
    <w:p w14:paraId="6944A60B" w14:textId="77777777" w:rsidR="006C34B4" w:rsidRDefault="006C34B4" w:rsidP="006C34B4">
      <w:pPr>
        <w:spacing w:before="120"/>
        <w:contextualSpacing/>
        <w:rPr>
          <w:rFonts w:cs="Arial"/>
        </w:rPr>
      </w:pPr>
    </w:p>
    <w:p w14:paraId="65C96AA1" w14:textId="7AC16B77" w:rsidR="009A79C3" w:rsidRPr="006C34B4" w:rsidRDefault="009A79C3" w:rsidP="006C34B4">
      <w:pPr>
        <w:spacing w:before="120"/>
        <w:contextualSpacing/>
      </w:pPr>
      <w:r w:rsidRPr="006C34B4">
        <w:rPr>
          <w:rFonts w:cs="Arial"/>
        </w:rPr>
        <w:br/>
      </w:r>
    </w:p>
    <w:p w14:paraId="65C96AA2" w14:textId="09A2F0E8" w:rsidR="009A79C3" w:rsidRDefault="009A79C3" w:rsidP="00404C9B">
      <w:pPr>
        <w:pStyle w:val="Lijstalinea"/>
        <w:numPr>
          <w:ilvl w:val="0"/>
          <w:numId w:val="3"/>
        </w:numPr>
        <w:spacing w:before="120"/>
        <w:contextualSpacing/>
        <w:rPr>
          <w:rFonts w:ascii="Verdana" w:hAnsi="Verdana" w:cs="Arial"/>
        </w:rPr>
      </w:pPr>
      <w:r w:rsidRPr="00BF657B">
        <w:rPr>
          <w:rFonts w:ascii="Verdana" w:hAnsi="Verdana"/>
        </w:rPr>
        <w:t>Dezelfde vraag, maar dan een nadeel omschrijven.</w:t>
      </w:r>
      <w:r w:rsidRPr="00BF657B">
        <w:rPr>
          <w:rFonts w:ascii="Verdana" w:hAnsi="Verdana"/>
        </w:rPr>
        <w:br/>
      </w:r>
    </w:p>
    <w:p w14:paraId="4B009FE4" w14:textId="39BEA404" w:rsidR="006C34B4" w:rsidRDefault="006C34B4" w:rsidP="006C34B4">
      <w:pPr>
        <w:spacing w:before="120"/>
        <w:contextualSpacing/>
        <w:rPr>
          <w:rFonts w:cs="Arial"/>
        </w:rPr>
      </w:pPr>
    </w:p>
    <w:p w14:paraId="61A6F156" w14:textId="5C855FCF" w:rsidR="006C34B4" w:rsidRDefault="006C34B4" w:rsidP="006C34B4">
      <w:pPr>
        <w:spacing w:before="120"/>
        <w:contextualSpacing/>
        <w:rPr>
          <w:rFonts w:cs="Arial"/>
        </w:rPr>
      </w:pPr>
    </w:p>
    <w:p w14:paraId="03B973CD" w14:textId="7C9C2CA7" w:rsidR="006C34B4" w:rsidRDefault="006C34B4" w:rsidP="006C34B4">
      <w:pPr>
        <w:spacing w:before="120"/>
        <w:contextualSpacing/>
        <w:rPr>
          <w:rFonts w:cs="Arial"/>
        </w:rPr>
      </w:pPr>
    </w:p>
    <w:p w14:paraId="0E69F0D1" w14:textId="11483601" w:rsidR="006C34B4" w:rsidRDefault="006C34B4" w:rsidP="006C34B4">
      <w:pPr>
        <w:spacing w:before="120"/>
        <w:contextualSpacing/>
        <w:rPr>
          <w:rFonts w:cs="Arial"/>
        </w:rPr>
      </w:pPr>
    </w:p>
    <w:p w14:paraId="1A4C810F" w14:textId="77777777" w:rsidR="006C34B4" w:rsidRPr="006C34B4" w:rsidRDefault="006C34B4" w:rsidP="006C34B4">
      <w:pPr>
        <w:spacing w:before="120"/>
        <w:contextualSpacing/>
        <w:rPr>
          <w:rFonts w:cs="Arial"/>
        </w:rPr>
      </w:pPr>
    </w:p>
    <w:p w14:paraId="65C96AA3" w14:textId="03FFD4E0" w:rsidR="009A79C3" w:rsidRDefault="009A79C3" w:rsidP="00404C9B">
      <w:pPr>
        <w:pStyle w:val="Lijstalinea"/>
        <w:numPr>
          <w:ilvl w:val="0"/>
          <w:numId w:val="3"/>
        </w:numPr>
        <w:spacing w:before="120"/>
        <w:contextualSpacing/>
        <w:rPr>
          <w:rFonts w:ascii="Verdana" w:hAnsi="Verdana" w:cs="Arial"/>
        </w:rPr>
      </w:pPr>
      <w:r w:rsidRPr="00BF657B">
        <w:rPr>
          <w:rFonts w:ascii="Verdana" w:hAnsi="Verdana" w:cs="Arial"/>
        </w:rPr>
        <w:t>Waarom moet zaad droog bewaard worden?</w:t>
      </w:r>
      <w:r w:rsidRPr="00BF657B">
        <w:rPr>
          <w:rFonts w:ascii="Verdana" w:hAnsi="Verdana" w:cs="Arial"/>
        </w:rPr>
        <w:br/>
      </w:r>
    </w:p>
    <w:p w14:paraId="0896403D" w14:textId="64A0F3C5" w:rsidR="006C34B4" w:rsidRDefault="006C34B4" w:rsidP="006C34B4">
      <w:pPr>
        <w:spacing w:before="120"/>
        <w:contextualSpacing/>
        <w:rPr>
          <w:rFonts w:cs="Arial"/>
        </w:rPr>
      </w:pPr>
    </w:p>
    <w:p w14:paraId="0DB4BF23" w14:textId="6A154AC6" w:rsidR="006C34B4" w:rsidRDefault="006C34B4" w:rsidP="006C34B4">
      <w:pPr>
        <w:spacing w:before="120"/>
        <w:contextualSpacing/>
        <w:rPr>
          <w:rFonts w:cs="Arial"/>
        </w:rPr>
      </w:pPr>
    </w:p>
    <w:p w14:paraId="23A0FF86" w14:textId="77777777" w:rsidR="006C34B4" w:rsidRPr="006C34B4" w:rsidRDefault="006C34B4" w:rsidP="006C34B4">
      <w:pPr>
        <w:spacing w:before="120"/>
        <w:contextualSpacing/>
        <w:rPr>
          <w:rFonts w:cs="Arial"/>
        </w:rPr>
      </w:pPr>
    </w:p>
    <w:p w14:paraId="65C96AA4" w14:textId="1B451A07" w:rsidR="009A79C3" w:rsidRDefault="009A79C3" w:rsidP="00404C9B">
      <w:pPr>
        <w:pStyle w:val="Lijstalinea"/>
        <w:numPr>
          <w:ilvl w:val="0"/>
          <w:numId w:val="3"/>
        </w:numPr>
        <w:spacing w:before="120"/>
        <w:contextualSpacing/>
        <w:rPr>
          <w:rFonts w:ascii="Verdana" w:hAnsi="Verdana" w:cs="Arial"/>
        </w:rPr>
      </w:pPr>
      <w:r w:rsidRPr="00BF657B">
        <w:rPr>
          <w:rFonts w:ascii="Verdana" w:hAnsi="Verdana" w:cs="Arial"/>
        </w:rPr>
        <w:t>Op een natte grond kan een zaadje wel snel water opnemen, maar waarom zal een erg natte grond toch ongeschikt zijn om te zaaien?</w:t>
      </w:r>
      <w:r w:rsidRPr="00BF657B">
        <w:rPr>
          <w:rFonts w:ascii="Verdana" w:hAnsi="Verdana" w:cs="Arial"/>
        </w:rPr>
        <w:br/>
      </w:r>
    </w:p>
    <w:p w14:paraId="4504382A" w14:textId="37216745" w:rsidR="005727D7" w:rsidRDefault="005727D7" w:rsidP="005727D7">
      <w:pPr>
        <w:spacing w:before="120"/>
        <w:contextualSpacing/>
        <w:rPr>
          <w:rFonts w:cs="Arial"/>
        </w:rPr>
      </w:pPr>
    </w:p>
    <w:p w14:paraId="1783A067" w14:textId="2FAD5D32" w:rsidR="005727D7" w:rsidRDefault="005727D7" w:rsidP="005727D7">
      <w:pPr>
        <w:spacing w:before="120"/>
        <w:contextualSpacing/>
        <w:rPr>
          <w:rFonts w:cs="Arial"/>
        </w:rPr>
      </w:pPr>
    </w:p>
    <w:p w14:paraId="28DD0F79" w14:textId="43A7534C" w:rsidR="005727D7" w:rsidRDefault="005727D7" w:rsidP="005727D7">
      <w:pPr>
        <w:spacing w:before="120"/>
        <w:contextualSpacing/>
        <w:rPr>
          <w:rFonts w:cs="Arial"/>
        </w:rPr>
      </w:pPr>
    </w:p>
    <w:p w14:paraId="0533693F" w14:textId="77777777" w:rsidR="005727D7" w:rsidRPr="005727D7" w:rsidRDefault="005727D7" w:rsidP="005727D7">
      <w:pPr>
        <w:spacing w:before="120"/>
        <w:contextualSpacing/>
        <w:rPr>
          <w:rFonts w:cs="Arial"/>
        </w:rPr>
      </w:pPr>
    </w:p>
    <w:p w14:paraId="65C96BE7" w14:textId="441773BA" w:rsidR="009A79C3" w:rsidRDefault="009A79C3" w:rsidP="002B07BC">
      <w:pPr>
        <w:pStyle w:val="Lijstalinea"/>
        <w:numPr>
          <w:ilvl w:val="0"/>
          <w:numId w:val="3"/>
        </w:numPr>
        <w:spacing w:before="120"/>
        <w:contextualSpacing/>
      </w:pPr>
      <w:r w:rsidRPr="00BF657B">
        <w:rPr>
          <w:rFonts w:ascii="Verdana" w:hAnsi="Verdana" w:cs="Arial"/>
        </w:rPr>
        <w:t>Wat zal er gebeuren als de grond na het zaaien is dichtgeslagen na harde regen?</w:t>
      </w:r>
      <w:r w:rsidR="002B07BC">
        <w:t xml:space="preserve"> </w:t>
      </w:r>
    </w:p>
    <w:sectPr w:rsidR="009A79C3" w:rsidSect="00C855D0">
      <w:headerReference w:type="default" r:id="rId11"/>
      <w:pgSz w:w="11906" w:h="16838"/>
      <w:pgMar w:top="1411" w:right="1411" w:bottom="1411" w:left="141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3B4F" w14:textId="77777777" w:rsidR="009C77B2" w:rsidRDefault="009C77B2" w:rsidP="00CD5245">
      <w:pPr>
        <w:spacing w:after="0" w:line="240" w:lineRule="auto"/>
      </w:pPr>
      <w:r>
        <w:separator/>
      </w:r>
    </w:p>
  </w:endnote>
  <w:endnote w:type="continuationSeparator" w:id="0">
    <w:p w14:paraId="7BDAC406" w14:textId="77777777" w:rsidR="009C77B2" w:rsidRDefault="009C77B2" w:rsidP="00CD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7EC4" w14:textId="77777777" w:rsidR="009C77B2" w:rsidRDefault="009C77B2" w:rsidP="00CD5245">
      <w:pPr>
        <w:spacing w:after="0" w:line="240" w:lineRule="auto"/>
      </w:pPr>
      <w:r>
        <w:separator/>
      </w:r>
    </w:p>
  </w:footnote>
  <w:footnote w:type="continuationSeparator" w:id="0">
    <w:p w14:paraId="213DFB85" w14:textId="77777777" w:rsidR="009C77B2" w:rsidRDefault="009C77B2" w:rsidP="00CD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6ED4" w14:textId="77777777" w:rsidR="006F5D8A" w:rsidRDefault="006F5D8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9504" behindDoc="0" locked="0" layoutInCell="1" allowOverlap="1" wp14:anchorId="65C96EDB" wp14:editId="65C96EDC">
          <wp:simplePos x="0" y="0"/>
          <wp:positionH relativeFrom="margin">
            <wp:posOffset>5218430</wp:posOffset>
          </wp:positionH>
          <wp:positionV relativeFrom="paragraph">
            <wp:posOffset>473710</wp:posOffset>
          </wp:positionV>
          <wp:extent cx="643890" cy="618490"/>
          <wp:effectExtent l="0" t="0" r="3810" b="0"/>
          <wp:wrapSquare wrapText="bothSides"/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mt logo k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E6D"/>
    <w:multiLevelType w:val="hybridMultilevel"/>
    <w:tmpl w:val="45F2C1C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5CD6"/>
    <w:multiLevelType w:val="hybridMultilevel"/>
    <w:tmpl w:val="6E2861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36BA"/>
    <w:multiLevelType w:val="hybridMultilevel"/>
    <w:tmpl w:val="C9460AB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45A34"/>
    <w:multiLevelType w:val="hybridMultilevel"/>
    <w:tmpl w:val="1AAC8B6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6F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2431F2"/>
    <w:multiLevelType w:val="hybridMultilevel"/>
    <w:tmpl w:val="B210C59A"/>
    <w:lvl w:ilvl="0" w:tplc="1C9CEC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FA23912"/>
    <w:multiLevelType w:val="hybridMultilevel"/>
    <w:tmpl w:val="0F4ACE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36979"/>
    <w:multiLevelType w:val="hybridMultilevel"/>
    <w:tmpl w:val="31F02960"/>
    <w:lvl w:ilvl="0" w:tplc="0413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6A119B1"/>
    <w:multiLevelType w:val="hybridMultilevel"/>
    <w:tmpl w:val="C3D451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E5013"/>
    <w:multiLevelType w:val="hybridMultilevel"/>
    <w:tmpl w:val="367694C4"/>
    <w:lvl w:ilvl="0" w:tplc="ADE22B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53316DE"/>
    <w:multiLevelType w:val="hybridMultilevel"/>
    <w:tmpl w:val="E7400C84"/>
    <w:lvl w:ilvl="0" w:tplc="B6963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C3D82"/>
    <w:multiLevelType w:val="hybridMultilevel"/>
    <w:tmpl w:val="9D041F28"/>
    <w:lvl w:ilvl="0" w:tplc="CBAACB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74D4941"/>
    <w:multiLevelType w:val="hybridMultilevel"/>
    <w:tmpl w:val="F580DD12"/>
    <w:lvl w:ilvl="0" w:tplc="430CB1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F7945F3"/>
    <w:multiLevelType w:val="hybridMultilevel"/>
    <w:tmpl w:val="9690BC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B2A7C"/>
    <w:multiLevelType w:val="hybridMultilevel"/>
    <w:tmpl w:val="34565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F636E"/>
    <w:multiLevelType w:val="hybridMultilevel"/>
    <w:tmpl w:val="C89469CC"/>
    <w:lvl w:ilvl="0" w:tplc="D18454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94232A7"/>
    <w:multiLevelType w:val="hybridMultilevel"/>
    <w:tmpl w:val="BB7E62A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C3402"/>
    <w:multiLevelType w:val="hybridMultilevel"/>
    <w:tmpl w:val="7E2609E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915C20"/>
    <w:multiLevelType w:val="hybridMultilevel"/>
    <w:tmpl w:val="BB5E87F4"/>
    <w:lvl w:ilvl="0" w:tplc="397CC4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64A103C"/>
    <w:multiLevelType w:val="hybridMultilevel"/>
    <w:tmpl w:val="E13098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D385E"/>
    <w:multiLevelType w:val="multilevel"/>
    <w:tmpl w:val="0EE6F7D6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pmaakprofiel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B1A35D8"/>
    <w:multiLevelType w:val="hybridMultilevel"/>
    <w:tmpl w:val="9E4C300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D701DD"/>
    <w:multiLevelType w:val="hybridMultilevel"/>
    <w:tmpl w:val="8142689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2591D"/>
    <w:multiLevelType w:val="hybridMultilevel"/>
    <w:tmpl w:val="FD6CDCE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E39D3"/>
    <w:multiLevelType w:val="hybridMultilevel"/>
    <w:tmpl w:val="49A6F8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B308D"/>
    <w:multiLevelType w:val="hybridMultilevel"/>
    <w:tmpl w:val="B010FCA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1039B"/>
    <w:multiLevelType w:val="hybridMultilevel"/>
    <w:tmpl w:val="178A5CF2"/>
    <w:lvl w:ilvl="0" w:tplc="B6963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43645"/>
    <w:multiLevelType w:val="hybridMultilevel"/>
    <w:tmpl w:val="DED4E5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983295"/>
    <w:multiLevelType w:val="hybridMultilevel"/>
    <w:tmpl w:val="6798A850"/>
    <w:lvl w:ilvl="0" w:tplc="3054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55FC4"/>
    <w:multiLevelType w:val="hybridMultilevel"/>
    <w:tmpl w:val="7FAC77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576775">
    <w:abstractNumId w:val="19"/>
  </w:num>
  <w:num w:numId="2" w16cid:durableId="1889368515">
    <w:abstractNumId w:val="2"/>
  </w:num>
  <w:num w:numId="3" w16cid:durableId="43261760">
    <w:abstractNumId w:val="3"/>
  </w:num>
  <w:num w:numId="4" w16cid:durableId="94985262">
    <w:abstractNumId w:val="1"/>
  </w:num>
  <w:num w:numId="5" w16cid:durableId="1992054790">
    <w:abstractNumId w:val="28"/>
  </w:num>
  <w:num w:numId="6" w16cid:durableId="2035615684">
    <w:abstractNumId w:val="27"/>
  </w:num>
  <w:num w:numId="7" w16cid:durableId="1985885631">
    <w:abstractNumId w:val="23"/>
  </w:num>
  <w:num w:numId="8" w16cid:durableId="781998861">
    <w:abstractNumId w:val="12"/>
  </w:num>
  <w:num w:numId="9" w16cid:durableId="788089494">
    <w:abstractNumId w:val="18"/>
  </w:num>
  <w:num w:numId="10" w16cid:durableId="231743854">
    <w:abstractNumId w:val="15"/>
  </w:num>
  <w:num w:numId="11" w16cid:durableId="1320957769">
    <w:abstractNumId w:val="24"/>
  </w:num>
  <w:num w:numId="12" w16cid:durableId="1809088429">
    <w:abstractNumId w:val="22"/>
  </w:num>
  <w:num w:numId="13" w16cid:durableId="1566179939">
    <w:abstractNumId w:val="7"/>
  </w:num>
  <w:num w:numId="14" w16cid:durableId="1832717916">
    <w:abstractNumId w:val="21"/>
  </w:num>
  <w:num w:numId="15" w16cid:durableId="1901939936">
    <w:abstractNumId w:val="20"/>
  </w:num>
  <w:num w:numId="16" w16cid:durableId="1496990143">
    <w:abstractNumId w:val="5"/>
  </w:num>
  <w:num w:numId="17" w16cid:durableId="1278486901">
    <w:abstractNumId w:val="26"/>
  </w:num>
  <w:num w:numId="18" w16cid:durableId="1732920844">
    <w:abstractNumId w:val="16"/>
  </w:num>
  <w:num w:numId="19" w16cid:durableId="1625383487">
    <w:abstractNumId w:val="17"/>
  </w:num>
  <w:num w:numId="20" w16cid:durableId="1620604452">
    <w:abstractNumId w:val="4"/>
  </w:num>
  <w:num w:numId="21" w16cid:durableId="946691416">
    <w:abstractNumId w:val="10"/>
  </w:num>
  <w:num w:numId="22" w16cid:durableId="1943612737">
    <w:abstractNumId w:val="14"/>
  </w:num>
  <w:num w:numId="23" w16cid:durableId="1288774474">
    <w:abstractNumId w:val="11"/>
  </w:num>
  <w:num w:numId="24" w16cid:durableId="723648696">
    <w:abstractNumId w:val="8"/>
  </w:num>
  <w:num w:numId="25" w16cid:durableId="1668053139">
    <w:abstractNumId w:val="6"/>
  </w:num>
  <w:num w:numId="26" w16cid:durableId="589630882">
    <w:abstractNumId w:val="0"/>
  </w:num>
  <w:num w:numId="27" w16cid:durableId="663364056">
    <w:abstractNumId w:val="9"/>
  </w:num>
  <w:num w:numId="28" w16cid:durableId="280575089">
    <w:abstractNumId w:val="13"/>
  </w:num>
  <w:num w:numId="29" w16cid:durableId="979380037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0C2"/>
    <w:rsid w:val="000034FD"/>
    <w:rsid w:val="0001200E"/>
    <w:rsid w:val="00013025"/>
    <w:rsid w:val="000346DC"/>
    <w:rsid w:val="0004191C"/>
    <w:rsid w:val="000513CD"/>
    <w:rsid w:val="00056247"/>
    <w:rsid w:val="000610B5"/>
    <w:rsid w:val="00077461"/>
    <w:rsid w:val="00085BE1"/>
    <w:rsid w:val="000B2098"/>
    <w:rsid w:val="000D73AD"/>
    <w:rsid w:val="000F3D9F"/>
    <w:rsid w:val="000F59FD"/>
    <w:rsid w:val="00101E15"/>
    <w:rsid w:val="00107326"/>
    <w:rsid w:val="001316AD"/>
    <w:rsid w:val="00151734"/>
    <w:rsid w:val="00156523"/>
    <w:rsid w:val="001712C9"/>
    <w:rsid w:val="00181455"/>
    <w:rsid w:val="00183A07"/>
    <w:rsid w:val="0018637B"/>
    <w:rsid w:val="001939C4"/>
    <w:rsid w:val="001B02C8"/>
    <w:rsid w:val="001D599F"/>
    <w:rsid w:val="001D7BF6"/>
    <w:rsid w:val="001E00E2"/>
    <w:rsid w:val="002100ED"/>
    <w:rsid w:val="002349C3"/>
    <w:rsid w:val="00257D42"/>
    <w:rsid w:val="00291A06"/>
    <w:rsid w:val="002B07BC"/>
    <w:rsid w:val="002D2DBA"/>
    <w:rsid w:val="0034408F"/>
    <w:rsid w:val="00373120"/>
    <w:rsid w:val="003A73E6"/>
    <w:rsid w:val="003B16DA"/>
    <w:rsid w:val="003F38AD"/>
    <w:rsid w:val="004020F4"/>
    <w:rsid w:val="00404C9B"/>
    <w:rsid w:val="0042639B"/>
    <w:rsid w:val="00443FA2"/>
    <w:rsid w:val="0046093C"/>
    <w:rsid w:val="0049510F"/>
    <w:rsid w:val="0049691B"/>
    <w:rsid w:val="004A5663"/>
    <w:rsid w:val="004C3A4D"/>
    <w:rsid w:val="004C79AE"/>
    <w:rsid w:val="004E1F79"/>
    <w:rsid w:val="004F4257"/>
    <w:rsid w:val="00507A4F"/>
    <w:rsid w:val="005542A3"/>
    <w:rsid w:val="005727D7"/>
    <w:rsid w:val="005D74A5"/>
    <w:rsid w:val="005F7B9A"/>
    <w:rsid w:val="0062552F"/>
    <w:rsid w:val="00634861"/>
    <w:rsid w:val="006455BD"/>
    <w:rsid w:val="00645A6E"/>
    <w:rsid w:val="006614E2"/>
    <w:rsid w:val="00664C9B"/>
    <w:rsid w:val="006C34B4"/>
    <w:rsid w:val="006F5D8A"/>
    <w:rsid w:val="00731A98"/>
    <w:rsid w:val="0077204C"/>
    <w:rsid w:val="007948A6"/>
    <w:rsid w:val="007B1B3B"/>
    <w:rsid w:val="007C5386"/>
    <w:rsid w:val="008030FF"/>
    <w:rsid w:val="00813016"/>
    <w:rsid w:val="00845FAF"/>
    <w:rsid w:val="00865799"/>
    <w:rsid w:val="0087399E"/>
    <w:rsid w:val="00896C1A"/>
    <w:rsid w:val="008B12FF"/>
    <w:rsid w:val="00941E9A"/>
    <w:rsid w:val="00943324"/>
    <w:rsid w:val="00956F7D"/>
    <w:rsid w:val="00990DB7"/>
    <w:rsid w:val="009927B7"/>
    <w:rsid w:val="009A2513"/>
    <w:rsid w:val="009A79C3"/>
    <w:rsid w:val="009C77B2"/>
    <w:rsid w:val="009E65D4"/>
    <w:rsid w:val="00A00CEF"/>
    <w:rsid w:val="00A16117"/>
    <w:rsid w:val="00A4155E"/>
    <w:rsid w:val="00A61497"/>
    <w:rsid w:val="00A6580D"/>
    <w:rsid w:val="00A65D09"/>
    <w:rsid w:val="00A708C1"/>
    <w:rsid w:val="00A72C91"/>
    <w:rsid w:val="00AB3EC3"/>
    <w:rsid w:val="00AD0054"/>
    <w:rsid w:val="00B01548"/>
    <w:rsid w:val="00B33C6F"/>
    <w:rsid w:val="00B374CA"/>
    <w:rsid w:val="00B7687B"/>
    <w:rsid w:val="00B81AE2"/>
    <w:rsid w:val="00BA64DB"/>
    <w:rsid w:val="00BA75D7"/>
    <w:rsid w:val="00BB204A"/>
    <w:rsid w:val="00BB4777"/>
    <w:rsid w:val="00BE10C2"/>
    <w:rsid w:val="00BF657B"/>
    <w:rsid w:val="00BF6AF9"/>
    <w:rsid w:val="00C13507"/>
    <w:rsid w:val="00C1614C"/>
    <w:rsid w:val="00C754E3"/>
    <w:rsid w:val="00C77333"/>
    <w:rsid w:val="00C855D0"/>
    <w:rsid w:val="00CB3182"/>
    <w:rsid w:val="00CD5245"/>
    <w:rsid w:val="00CF5B6F"/>
    <w:rsid w:val="00D05AF1"/>
    <w:rsid w:val="00D13D43"/>
    <w:rsid w:val="00D24E0D"/>
    <w:rsid w:val="00D425AC"/>
    <w:rsid w:val="00D6073E"/>
    <w:rsid w:val="00D612E8"/>
    <w:rsid w:val="00D62002"/>
    <w:rsid w:val="00DB0E26"/>
    <w:rsid w:val="00DF3E3C"/>
    <w:rsid w:val="00E13265"/>
    <w:rsid w:val="00E15568"/>
    <w:rsid w:val="00E41A86"/>
    <w:rsid w:val="00E54469"/>
    <w:rsid w:val="00E914AC"/>
    <w:rsid w:val="00E941AD"/>
    <w:rsid w:val="00EA1DA9"/>
    <w:rsid w:val="00ED727F"/>
    <w:rsid w:val="00EE1FA7"/>
    <w:rsid w:val="00EE601A"/>
    <w:rsid w:val="00F06BC3"/>
    <w:rsid w:val="00F27921"/>
    <w:rsid w:val="00F44CDA"/>
    <w:rsid w:val="00F50221"/>
    <w:rsid w:val="00F579FE"/>
    <w:rsid w:val="00F96C8F"/>
    <w:rsid w:val="00F96FAC"/>
    <w:rsid w:val="00F97DF5"/>
    <w:rsid w:val="00FB46C4"/>
    <w:rsid w:val="00F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96A2A"/>
  <w15:docId w15:val="{6A5A0A84-280C-4D36-9CC4-184C1F49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46C4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qFormat/>
    <w:rsid w:val="00BE10C2"/>
    <w:pPr>
      <w:keepNext/>
      <w:numPr>
        <w:numId w:val="1"/>
      </w:numPr>
      <w:suppressAutoHyphens/>
      <w:spacing w:before="240" w:after="60" w:line="240" w:lineRule="atLeast"/>
      <w:outlineLvl w:val="0"/>
    </w:pPr>
    <w:rPr>
      <w:rFonts w:eastAsia="Times New Roman" w:cs="Arial"/>
      <w:b/>
      <w:bCs/>
      <w:color w:val="232C12"/>
      <w:kern w:val="32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645A6E"/>
    <w:pPr>
      <w:keepNext/>
      <w:shd w:val="clear" w:color="auto" w:fill="A8D08D" w:themeFill="accent6" w:themeFillTint="99"/>
      <w:tabs>
        <w:tab w:val="left" w:pos="2268"/>
      </w:tabs>
      <w:suppressAutoHyphens/>
      <w:spacing w:before="120" w:after="0" w:line="240" w:lineRule="atLeast"/>
      <w:outlineLvl w:val="1"/>
    </w:pPr>
    <w:rPr>
      <w:rFonts w:eastAsia="Times New Roman" w:cs="Arial"/>
      <w:b/>
      <w:bCs/>
      <w:i/>
      <w:iCs/>
      <w:color w:val="FFFFFF"/>
      <w:lang w:eastAsia="nl-NL"/>
    </w:rPr>
  </w:style>
  <w:style w:type="paragraph" w:styleId="Kop3">
    <w:name w:val="heading 3"/>
    <w:basedOn w:val="Standaard"/>
    <w:next w:val="Standaard"/>
    <w:link w:val="Kop3Char"/>
    <w:unhideWhenUsed/>
    <w:qFormat/>
    <w:rsid w:val="00645A6E"/>
    <w:pPr>
      <w:keepNext/>
      <w:keepLines/>
      <w:pBdr>
        <w:bottom w:val="single" w:sz="12" w:space="1" w:color="FFFFFF" w:themeColor="background1"/>
      </w:pBdr>
      <w:shd w:val="clear" w:color="auto" w:fill="A8D08D" w:themeFill="accent6" w:themeFillTint="99"/>
      <w:tabs>
        <w:tab w:val="left" w:pos="2268"/>
      </w:tabs>
      <w:spacing w:after="0" w:line="240" w:lineRule="auto"/>
      <w:outlineLvl w:val="2"/>
    </w:pPr>
    <w:rPr>
      <w:rFonts w:eastAsiaTheme="majorEastAsia" w:cstheme="majorBidi"/>
      <w:b/>
      <w:i/>
      <w:color w:val="FFFFFF" w:themeColor="background1"/>
      <w:szCs w:val="24"/>
    </w:rPr>
  </w:style>
  <w:style w:type="paragraph" w:styleId="Kop4">
    <w:name w:val="heading 4"/>
    <w:basedOn w:val="Standaard"/>
    <w:next w:val="Standaard"/>
    <w:link w:val="Kop4Char"/>
    <w:qFormat/>
    <w:rsid w:val="00645A6E"/>
    <w:pPr>
      <w:keepNext/>
      <w:shd w:val="clear" w:color="auto" w:fill="538135" w:themeFill="accent6" w:themeFillShade="BF"/>
      <w:tabs>
        <w:tab w:val="left" w:pos="2268"/>
      </w:tabs>
      <w:suppressAutoHyphens/>
      <w:spacing w:after="0" w:line="240" w:lineRule="atLeast"/>
      <w:outlineLvl w:val="3"/>
    </w:pPr>
    <w:rPr>
      <w:rFonts w:eastAsia="Times New Roman" w:cs="Times New Roman"/>
      <w:b/>
      <w:bCs/>
      <w:i/>
      <w:color w:val="FFFFFF" w:themeColor="background1"/>
      <w:szCs w:val="28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FB46C4"/>
    <w:pPr>
      <w:suppressAutoHyphens/>
      <w:spacing w:before="240" w:after="60" w:line="240" w:lineRule="atLeast"/>
      <w:outlineLvl w:val="4"/>
    </w:pPr>
    <w:rPr>
      <w:rFonts w:eastAsia="Times New Roman" w:cs="Times New Roman"/>
      <w:b/>
      <w:bCs/>
      <w:i/>
      <w:iCs/>
      <w:szCs w:val="26"/>
      <w:lang w:eastAsia="nl-NL"/>
    </w:rPr>
  </w:style>
  <w:style w:type="paragraph" w:styleId="Kop6">
    <w:name w:val="heading 6"/>
    <w:basedOn w:val="Standaard"/>
    <w:next w:val="Standaard"/>
    <w:link w:val="Kop6Char"/>
    <w:rsid w:val="00BE10C2"/>
    <w:pPr>
      <w:numPr>
        <w:ilvl w:val="5"/>
        <w:numId w:val="1"/>
      </w:numPr>
      <w:suppressAutoHyphens/>
      <w:spacing w:before="240" w:after="60" w:line="240" w:lineRule="atLeast"/>
      <w:outlineLvl w:val="5"/>
    </w:pPr>
    <w:rPr>
      <w:rFonts w:eastAsia="Times New Roman" w:cs="Times New Roman"/>
      <w:b/>
      <w:bCs/>
      <w:lang w:eastAsia="nl-NL"/>
    </w:rPr>
  </w:style>
  <w:style w:type="paragraph" w:styleId="Kop7">
    <w:name w:val="heading 7"/>
    <w:basedOn w:val="Standaard"/>
    <w:next w:val="Standaard"/>
    <w:link w:val="Kop7Char"/>
    <w:rsid w:val="00BE10C2"/>
    <w:pPr>
      <w:numPr>
        <w:ilvl w:val="6"/>
        <w:numId w:val="1"/>
      </w:numPr>
      <w:suppressAutoHyphens/>
      <w:spacing w:before="240" w:after="60" w:line="240" w:lineRule="atLeast"/>
      <w:outlineLvl w:val="6"/>
    </w:pPr>
    <w:rPr>
      <w:rFonts w:eastAsia="Times New Roman" w:cs="Times New Roman"/>
      <w:sz w:val="18"/>
      <w:szCs w:val="24"/>
      <w:lang w:eastAsia="nl-NL"/>
    </w:rPr>
  </w:style>
  <w:style w:type="paragraph" w:styleId="Kop8">
    <w:name w:val="heading 8"/>
    <w:basedOn w:val="Standaard"/>
    <w:next w:val="Standaard"/>
    <w:link w:val="Kop8Char"/>
    <w:rsid w:val="00BE10C2"/>
    <w:pPr>
      <w:numPr>
        <w:ilvl w:val="7"/>
        <w:numId w:val="1"/>
      </w:numPr>
      <w:suppressAutoHyphens/>
      <w:spacing w:before="240" w:after="60" w:line="240" w:lineRule="atLeast"/>
      <w:outlineLvl w:val="7"/>
    </w:pPr>
    <w:rPr>
      <w:rFonts w:eastAsia="Times New Roman" w:cs="Times New Roman"/>
      <w:i/>
      <w:iCs/>
      <w:sz w:val="18"/>
      <w:szCs w:val="24"/>
      <w:lang w:eastAsia="nl-NL"/>
    </w:rPr>
  </w:style>
  <w:style w:type="paragraph" w:styleId="Kop9">
    <w:name w:val="heading 9"/>
    <w:basedOn w:val="Standaard"/>
    <w:next w:val="Standaard"/>
    <w:link w:val="Kop9Char"/>
    <w:rsid w:val="00BE10C2"/>
    <w:pPr>
      <w:numPr>
        <w:ilvl w:val="8"/>
        <w:numId w:val="1"/>
      </w:numPr>
      <w:suppressAutoHyphens/>
      <w:spacing w:before="240" w:after="60" w:line="240" w:lineRule="atLeast"/>
      <w:outlineLvl w:val="8"/>
    </w:pPr>
    <w:rPr>
      <w:rFonts w:ascii="Arial" w:eastAsia="Times New Roman" w:hAnsi="Arial" w:cs="Arial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E10C2"/>
    <w:rPr>
      <w:rFonts w:ascii="Verdana" w:eastAsia="Times New Roman" w:hAnsi="Verdana" w:cs="Arial"/>
      <w:b/>
      <w:bCs/>
      <w:color w:val="232C12"/>
      <w:kern w:val="32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645A6E"/>
    <w:rPr>
      <w:rFonts w:ascii="Verdana" w:eastAsia="Times New Roman" w:hAnsi="Verdana" w:cs="Arial"/>
      <w:b/>
      <w:bCs/>
      <w:i/>
      <w:iCs/>
      <w:color w:val="FFFFFF"/>
      <w:sz w:val="20"/>
      <w:shd w:val="clear" w:color="auto" w:fill="A8D08D" w:themeFill="accent6" w:themeFillTint="99"/>
      <w:lang w:eastAsia="nl-NL"/>
    </w:rPr>
  </w:style>
  <w:style w:type="character" w:customStyle="1" w:styleId="Kop4Char">
    <w:name w:val="Kop 4 Char"/>
    <w:basedOn w:val="Standaardalinea-lettertype"/>
    <w:link w:val="Kop4"/>
    <w:rsid w:val="00645A6E"/>
    <w:rPr>
      <w:rFonts w:ascii="Verdana" w:eastAsia="Times New Roman" w:hAnsi="Verdana" w:cs="Times New Roman"/>
      <w:b/>
      <w:bCs/>
      <w:i/>
      <w:color w:val="FFFFFF" w:themeColor="background1"/>
      <w:sz w:val="20"/>
      <w:szCs w:val="28"/>
      <w:shd w:val="clear" w:color="auto" w:fill="538135" w:themeFill="accent6" w:themeFillShade="BF"/>
      <w:lang w:eastAsia="nl-NL"/>
    </w:rPr>
  </w:style>
  <w:style w:type="character" w:customStyle="1" w:styleId="Kop5Char">
    <w:name w:val="Kop 5 Char"/>
    <w:basedOn w:val="Standaardalinea-lettertype"/>
    <w:link w:val="Kop5"/>
    <w:rsid w:val="00FB46C4"/>
    <w:rPr>
      <w:rFonts w:ascii="Verdana" w:eastAsia="Times New Roman" w:hAnsi="Verdana" w:cs="Times New Roman"/>
      <w:b/>
      <w:bCs/>
      <w:i/>
      <w:iCs/>
      <w:sz w:val="20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BE10C2"/>
    <w:rPr>
      <w:rFonts w:ascii="Verdana" w:eastAsia="Times New Roman" w:hAnsi="Verdana" w:cs="Times New Roman"/>
      <w:b/>
      <w:bCs/>
      <w:sz w:val="20"/>
      <w:lang w:eastAsia="nl-NL"/>
    </w:rPr>
  </w:style>
  <w:style w:type="character" w:customStyle="1" w:styleId="Kop7Char">
    <w:name w:val="Kop 7 Char"/>
    <w:basedOn w:val="Standaardalinea-lettertype"/>
    <w:link w:val="Kop7"/>
    <w:rsid w:val="00BE10C2"/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BE10C2"/>
    <w:rPr>
      <w:rFonts w:ascii="Verdana" w:eastAsia="Times New Roman" w:hAnsi="Verdana" w:cs="Times New Roman"/>
      <w:i/>
      <w:iCs/>
      <w:sz w:val="18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BE10C2"/>
    <w:rPr>
      <w:rFonts w:ascii="Arial" w:eastAsia="Times New Roman" w:hAnsi="Arial" w:cs="Arial"/>
      <w:sz w:val="20"/>
      <w:lang w:eastAsia="nl-NL"/>
    </w:rPr>
  </w:style>
  <w:style w:type="paragraph" w:customStyle="1" w:styleId="Opmaakprofiel2">
    <w:name w:val="Opmaakprofiel2"/>
    <w:basedOn w:val="Kop3"/>
    <w:rsid w:val="00BE10C2"/>
    <w:pPr>
      <w:keepLines w:val="0"/>
      <w:numPr>
        <w:ilvl w:val="2"/>
        <w:numId w:val="1"/>
      </w:numPr>
      <w:tabs>
        <w:tab w:val="clear" w:pos="720"/>
        <w:tab w:val="num" w:pos="360"/>
      </w:tabs>
      <w:suppressAutoHyphens/>
      <w:spacing w:before="240" w:line="240" w:lineRule="atLeast"/>
      <w:ind w:left="0" w:firstLine="0"/>
    </w:pPr>
    <w:rPr>
      <w:rFonts w:ascii="Calibri" w:eastAsia="Times New Roman" w:hAnsi="Calibri" w:cs="Arial"/>
      <w:b w:val="0"/>
      <w:bCs/>
      <w:color w:val="auto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645A6E"/>
    <w:rPr>
      <w:rFonts w:ascii="Verdana" w:eastAsiaTheme="majorEastAsia" w:hAnsi="Verdana" w:cstheme="majorBidi"/>
      <w:b/>
      <w:i/>
      <w:color w:val="FFFFFF" w:themeColor="background1"/>
      <w:sz w:val="20"/>
      <w:szCs w:val="24"/>
      <w:shd w:val="clear" w:color="auto" w:fill="A8D08D" w:themeFill="accent6" w:themeFillTint="99"/>
    </w:rPr>
  </w:style>
  <w:style w:type="paragraph" w:styleId="Koptekst">
    <w:name w:val="header"/>
    <w:basedOn w:val="Standaard"/>
    <w:link w:val="KoptekstChar"/>
    <w:uiPriority w:val="99"/>
    <w:unhideWhenUsed/>
    <w:rsid w:val="00CD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5245"/>
  </w:style>
  <w:style w:type="paragraph" w:styleId="Voettekst">
    <w:name w:val="footer"/>
    <w:basedOn w:val="Standaard"/>
    <w:link w:val="VoettekstChar"/>
    <w:uiPriority w:val="99"/>
    <w:unhideWhenUsed/>
    <w:rsid w:val="00CD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5245"/>
  </w:style>
  <w:style w:type="paragraph" w:styleId="Inhopg2">
    <w:name w:val="toc 2"/>
    <w:basedOn w:val="Standaard"/>
    <w:next w:val="Standaard"/>
    <w:autoRedefine/>
    <w:uiPriority w:val="39"/>
    <w:rsid w:val="00DF3E3C"/>
    <w:pPr>
      <w:tabs>
        <w:tab w:val="left" w:pos="993"/>
        <w:tab w:val="right" w:leader="dot" w:pos="7598"/>
      </w:tabs>
      <w:suppressAutoHyphens/>
      <w:spacing w:before="120" w:after="120" w:line="240" w:lineRule="atLeast"/>
      <w:ind w:left="200"/>
    </w:pPr>
    <w:rPr>
      <w:rFonts w:eastAsia="Times New Roman" w:cstheme="minorHAnsi"/>
      <w:i/>
      <w:iCs/>
      <w:sz w:val="18"/>
      <w:szCs w:val="20"/>
      <w:lang w:eastAsia="nl-NL"/>
    </w:rPr>
  </w:style>
  <w:style w:type="character" w:styleId="Paginanummer">
    <w:name w:val="page number"/>
    <w:basedOn w:val="Standaardalinea-lettertype"/>
    <w:rsid w:val="00DF3E3C"/>
  </w:style>
  <w:style w:type="table" w:styleId="Tabelraster">
    <w:name w:val="Table Grid"/>
    <w:basedOn w:val="Standaardtabel"/>
    <w:uiPriority w:val="59"/>
    <w:rsid w:val="00A61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rsid w:val="00A61497"/>
    <w:pPr>
      <w:spacing w:after="0" w:line="240" w:lineRule="auto"/>
    </w:pPr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A61497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A61497"/>
    <w:pPr>
      <w:spacing w:after="0" w:line="240" w:lineRule="auto"/>
      <w:ind w:left="708"/>
    </w:pPr>
    <w:rPr>
      <w:rFonts w:ascii="Arial" w:eastAsia="Times New Roman" w:hAnsi="Arial" w:cs="Times New Roman"/>
      <w:szCs w:val="20"/>
      <w:lang w:eastAsia="nl-NL"/>
    </w:rPr>
  </w:style>
  <w:style w:type="paragraph" w:styleId="Titel">
    <w:name w:val="Title"/>
    <w:basedOn w:val="Standaard"/>
    <w:next w:val="Standaard"/>
    <w:link w:val="TitelChar"/>
    <w:qFormat/>
    <w:rsid w:val="00A6149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rsid w:val="00A6149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l-NL"/>
    </w:rPr>
  </w:style>
  <w:style w:type="table" w:customStyle="1" w:styleId="remco">
    <w:name w:val="remco"/>
    <w:basedOn w:val="Tabelraster"/>
    <w:rsid w:val="00A61497"/>
    <w:tblPr/>
    <w:tblStylePr w:type="firstRow">
      <w:rPr>
        <w:rFonts w:ascii="Arial" w:hAnsi="Arial"/>
      </w:rPr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B30EB-81EF-432C-9913-B0F46CE7F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6762A-8638-4E2D-B6BB-F30A1AC98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06D4F2-38A1-47C1-BE0A-75AEBBFCA0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Elzinga</dc:creator>
  <cp:keywords/>
  <dc:description/>
  <cp:lastModifiedBy>Ben Nienhuis</cp:lastModifiedBy>
  <cp:revision>7</cp:revision>
  <dcterms:created xsi:type="dcterms:W3CDTF">2023-01-10T13:53:00Z</dcterms:created>
  <dcterms:modified xsi:type="dcterms:W3CDTF">2023-01-10T14:02:00Z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